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9"/>
        <w:gridCol w:w="282"/>
        <w:gridCol w:w="3105"/>
        <w:gridCol w:w="1484"/>
        <w:gridCol w:w="1481"/>
      </w:tblGrid>
      <w:tr w:rsidR="004B3B9A" w:rsidTr="00741F07">
        <w:tc>
          <w:tcPr>
            <w:tcW w:w="2972" w:type="dxa"/>
            <w:gridSpan w:val="2"/>
            <w:vAlign w:val="center"/>
          </w:tcPr>
          <w:p w:rsidR="004B3B9A" w:rsidRDefault="004B3B9A" w:rsidP="00AF6E16">
            <w:pPr>
              <w:pStyle w:val="TextoPOP"/>
              <w:spacing w:before="120" w:after="120"/>
            </w:pPr>
            <w:bookmarkStart w:id="0" w:name="_GoBack"/>
            <w:bookmarkEnd w:id="0"/>
            <w:r w:rsidRPr="00D80611">
              <w:rPr>
                <w:noProof/>
                <w:lang w:eastAsia="pt-BR"/>
              </w:rPr>
              <w:drawing>
                <wp:inline distT="0" distB="0" distL="0" distR="0" wp14:anchorId="05A3D336" wp14:editId="78EA7EFA">
                  <wp:extent cx="1600200" cy="640616"/>
                  <wp:effectExtent l="0" t="0" r="0" b="7620"/>
                  <wp:docPr id="7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238" cy="676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3"/>
            <w:vAlign w:val="center"/>
          </w:tcPr>
          <w:p w:rsidR="004B3B9A" w:rsidRPr="00AF6E16" w:rsidRDefault="004B3B9A" w:rsidP="00227968">
            <w:pPr>
              <w:pStyle w:val="TextoPOP"/>
              <w:jc w:val="center"/>
              <w:rPr>
                <w:b/>
              </w:rPr>
            </w:pPr>
            <w:r w:rsidRPr="00AF6E16">
              <w:rPr>
                <w:b/>
              </w:rPr>
              <w:t xml:space="preserve">Instituto Federal de Educação, Ciência e Tecnologia de Minas Gerais (IFMG) </w:t>
            </w:r>
            <w:r w:rsidRPr="00227968">
              <w:rPr>
                <w:b/>
                <w:i/>
              </w:rPr>
              <w:t>Campus</w:t>
            </w:r>
            <w:r w:rsidRPr="00AF6E16">
              <w:rPr>
                <w:b/>
              </w:rPr>
              <w:t xml:space="preserve"> Bambuí</w:t>
            </w:r>
          </w:p>
        </w:tc>
      </w:tr>
      <w:tr w:rsidR="00741F07" w:rsidRPr="00AF6E16" w:rsidTr="00741F07">
        <w:tc>
          <w:tcPr>
            <w:tcW w:w="6091" w:type="dxa"/>
            <w:gridSpan w:val="3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PROCEDIMENTO OPERACIONAL PADRÃO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POP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031940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 w:rsidR="004B3B9A" w:rsidRPr="00AF6E16">
              <w:rPr>
                <w:b/>
              </w:rPr>
              <w:t xml:space="preserve"> </w:t>
            </w:r>
            <w:r w:rsidR="00716D05">
              <w:rPr>
                <w:b/>
              </w:rPr>
              <w:t>000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 w:val="restart"/>
          </w:tcPr>
          <w:p w:rsidR="00031940" w:rsidRPr="00546D10" w:rsidRDefault="00546D10" w:rsidP="00F60FC9">
            <w:pPr>
              <w:pStyle w:val="TextoPOP"/>
              <w:spacing w:before="120" w:line="276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 atendimento aos </w:t>
            </w:r>
            <w:r w:rsidR="00031940" w:rsidRPr="00546D10">
              <w:rPr>
                <w:b/>
                <w:sz w:val="20"/>
              </w:rPr>
              <w:t>Indicadores Mundiais e Locais de Sustentabilidade para Instituições de Ensino Federais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951" w:hanging="951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Categoria:</w:t>
            </w:r>
            <w:r w:rsidRPr="00546D10">
              <w:rPr>
                <w:sz w:val="20"/>
              </w:rPr>
              <w:t xml:space="preserve"> </w:t>
            </w:r>
            <w:r w:rsidR="00716D05">
              <w:rPr>
                <w:sz w:val="20"/>
              </w:rPr>
              <w:t>Descrição da categoria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1:</w:t>
            </w:r>
            <w:r w:rsidRPr="00546D10">
              <w:rPr>
                <w:sz w:val="20"/>
              </w:rPr>
              <w:t xml:space="preserve"> </w:t>
            </w:r>
            <w:r w:rsidR="00716D05">
              <w:rPr>
                <w:sz w:val="20"/>
              </w:rPr>
              <w:t>Descrição do indicador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2:</w:t>
            </w:r>
            <w:r w:rsidRPr="00546D10">
              <w:rPr>
                <w:sz w:val="20"/>
              </w:rPr>
              <w:t xml:space="preserve"> </w:t>
            </w:r>
            <w:r w:rsidR="00716D05">
              <w:rPr>
                <w:sz w:val="20"/>
              </w:rPr>
              <w:t>Descrição do indicador</w:t>
            </w:r>
          </w:p>
          <w:p w:rsidR="00031940" w:rsidRPr="00546D10" w:rsidRDefault="00031940" w:rsidP="00F60FC9">
            <w:pPr>
              <w:pStyle w:val="TextoPOP"/>
              <w:spacing w:after="120" w:line="276" w:lineRule="auto"/>
              <w:ind w:left="1117" w:hanging="1117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3:</w:t>
            </w:r>
            <w:r w:rsidRPr="00546D10">
              <w:rPr>
                <w:sz w:val="20"/>
              </w:rPr>
              <w:t xml:space="preserve"> </w:t>
            </w:r>
            <w:r w:rsidR="00716D05">
              <w:rPr>
                <w:sz w:val="20"/>
              </w:rPr>
              <w:t>Descrição do indicador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Elaboração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Aprovação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Publicação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Versão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1.0.0</w:t>
            </w:r>
          </w:p>
        </w:tc>
      </w:tr>
      <w:tr w:rsidR="00031940" w:rsidTr="00741F07">
        <w:trPr>
          <w:trHeight w:val="411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proofErr w:type="spellStart"/>
            <w:r w:rsidRPr="00546D10">
              <w:rPr>
                <w:b/>
                <w:sz w:val="20"/>
              </w:rPr>
              <w:t>Últ</w:t>
            </w:r>
            <w:proofErr w:type="spellEnd"/>
            <w:r w:rsidRPr="00546D10">
              <w:rPr>
                <w:b/>
                <w:sz w:val="20"/>
              </w:rPr>
              <w:t>. Revisão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Elaborado por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Gestor do setor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Título / Procedimento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</w:p>
        </w:tc>
      </w:tr>
    </w:tbl>
    <w:p w:rsidR="00C658CC" w:rsidRDefault="00C658CC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Objetivo</w:t>
            </w:r>
            <w:r w:rsidR="00955262">
              <w:rPr>
                <w:b/>
              </w:rPr>
              <w:t>(</w:t>
            </w:r>
            <w:r w:rsidRPr="00825294">
              <w:rPr>
                <w:b/>
              </w:rPr>
              <w:t>s</w:t>
            </w:r>
            <w:r w:rsidR="00955262">
              <w:rPr>
                <w:b/>
              </w:rPr>
              <w:t>)</w:t>
            </w:r>
          </w:p>
        </w:tc>
      </w:tr>
      <w:tr w:rsidR="00C31471" w:rsidTr="00741F07">
        <w:tc>
          <w:tcPr>
            <w:tcW w:w="9061" w:type="dxa"/>
          </w:tcPr>
          <w:p w:rsidR="00C31471" w:rsidRDefault="00C31471" w:rsidP="00825294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Público-alvo</w:t>
            </w:r>
          </w:p>
        </w:tc>
      </w:tr>
      <w:tr w:rsidR="00C31471" w:rsidTr="00741F07">
        <w:tc>
          <w:tcPr>
            <w:tcW w:w="9061" w:type="dxa"/>
          </w:tcPr>
          <w:p w:rsidR="00C31471" w:rsidRDefault="00C31471" w:rsidP="00825294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44572B" w:rsidRPr="00133D84" w:rsidTr="00741F07">
        <w:tc>
          <w:tcPr>
            <w:tcW w:w="9061" w:type="dxa"/>
            <w:shd w:val="clear" w:color="auto" w:fill="C5E0B3" w:themeFill="accent6" w:themeFillTint="66"/>
          </w:tcPr>
          <w:p w:rsidR="0044572B" w:rsidRPr="00825294" w:rsidRDefault="0044572B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Pré-requisitos</w:t>
            </w:r>
          </w:p>
        </w:tc>
      </w:tr>
      <w:tr w:rsidR="0044572B" w:rsidTr="00741F07">
        <w:tc>
          <w:tcPr>
            <w:tcW w:w="9061" w:type="dxa"/>
          </w:tcPr>
          <w:p w:rsidR="0044572B" w:rsidRDefault="0044572B" w:rsidP="00102665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CB5555" w:rsidRPr="00133D84" w:rsidTr="00741F07">
        <w:tc>
          <w:tcPr>
            <w:tcW w:w="9061" w:type="dxa"/>
            <w:shd w:val="clear" w:color="auto" w:fill="C5E0B3" w:themeFill="accent6" w:themeFillTint="66"/>
          </w:tcPr>
          <w:p w:rsidR="00CB5555" w:rsidRPr="00825294" w:rsidRDefault="00CB555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Responsáveis</w:t>
            </w:r>
          </w:p>
        </w:tc>
      </w:tr>
      <w:tr w:rsidR="00CB5555" w:rsidTr="00741F07">
        <w:tc>
          <w:tcPr>
            <w:tcW w:w="9061" w:type="dxa"/>
          </w:tcPr>
          <w:p w:rsidR="00CB5555" w:rsidRDefault="00CB5555" w:rsidP="00180C9A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</w:tbl>
    <w:p w:rsidR="00A878DE" w:rsidRDefault="00A878DE" w:rsidP="00AF6E16">
      <w:pPr>
        <w:pStyle w:val="TextoPOP"/>
      </w:pPr>
    </w:p>
    <w:p w:rsidR="001C3D5D" w:rsidRDefault="001C3D5D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227968" w:rsidTr="00741F07">
        <w:tc>
          <w:tcPr>
            <w:tcW w:w="9061" w:type="dxa"/>
            <w:gridSpan w:val="2"/>
          </w:tcPr>
          <w:p w:rsidR="00227968" w:rsidRDefault="00227968" w:rsidP="00227968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1C3D5D" w:rsidTr="00741F07">
        <w:tc>
          <w:tcPr>
            <w:tcW w:w="8107" w:type="dxa"/>
          </w:tcPr>
          <w:p w:rsidR="001C3D5D" w:rsidRDefault="001C3D5D" w:rsidP="00716D05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</w:t>
            </w:r>
            <w:r w:rsidR="00716D05">
              <w:rPr>
                <w:b/>
                <w:sz w:val="20"/>
              </w:rPr>
              <w:t>0</w:t>
            </w:r>
            <w:r w:rsidRPr="001C3D5D">
              <w:rPr>
                <w:b/>
                <w:sz w:val="20"/>
              </w:rPr>
              <w:t>:</w:t>
            </w:r>
            <w:r w:rsidRPr="001C3D5D">
              <w:rPr>
                <w:sz w:val="20"/>
              </w:rPr>
              <w:t xml:space="preserve"> </w:t>
            </w:r>
            <w:r w:rsidR="00716D05">
              <w:rPr>
                <w:sz w:val="20"/>
              </w:rPr>
              <w:t>Título / Procedimento do POP</w:t>
            </w:r>
          </w:p>
        </w:tc>
        <w:tc>
          <w:tcPr>
            <w:tcW w:w="954" w:type="dxa"/>
          </w:tcPr>
          <w:p w:rsidR="001C3D5D" w:rsidRDefault="001C3D5D" w:rsidP="001C3D5D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F77A6D">
              <w:rPr>
                <w:noProof/>
                <w:sz w:val="20"/>
              </w:rPr>
              <w:t>2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1C3D5D" w:rsidRDefault="001C3D5D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391"/>
      </w:tblGrid>
      <w:tr w:rsidR="00A73D40" w:rsidRPr="00A73D40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A73D40" w:rsidRPr="00A73D40" w:rsidRDefault="00A73D40" w:rsidP="00A73D40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Atividades</w:t>
            </w:r>
          </w:p>
        </w:tc>
      </w:tr>
      <w:tr w:rsidR="004D5883" w:rsidRPr="00A73D40" w:rsidTr="00741F07">
        <w:tc>
          <w:tcPr>
            <w:tcW w:w="562" w:type="dxa"/>
            <w:shd w:val="clear" w:color="auto" w:fill="E2EFD9" w:themeFill="accent6" w:themeFillTint="33"/>
          </w:tcPr>
          <w:p w:rsidR="004D5883" w:rsidRPr="00A73D40" w:rsidRDefault="004D5883" w:rsidP="00B63C58">
            <w:pPr>
              <w:pStyle w:val="TextoPOP"/>
              <w:jc w:val="center"/>
              <w:rPr>
                <w:b/>
              </w:rPr>
            </w:pPr>
            <w:r w:rsidRPr="00A73D40">
              <w:rPr>
                <w:b/>
              </w:rPr>
              <w:t>Nº</w:t>
            </w:r>
          </w:p>
        </w:tc>
        <w:tc>
          <w:tcPr>
            <w:tcW w:w="5529" w:type="dxa"/>
            <w:shd w:val="clear" w:color="auto" w:fill="E2EFD9" w:themeFill="accent6" w:themeFillTint="33"/>
          </w:tcPr>
          <w:p w:rsidR="004D5883" w:rsidRPr="00A73D40" w:rsidRDefault="004D5883" w:rsidP="00B63C58">
            <w:pPr>
              <w:pStyle w:val="TextoPOP"/>
              <w:jc w:val="center"/>
              <w:rPr>
                <w:b/>
              </w:rPr>
            </w:pPr>
            <w:r w:rsidRPr="00A73D40">
              <w:rPr>
                <w:b/>
              </w:rPr>
              <w:t>Atividade / Descrição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D5883" w:rsidRPr="00A73D40" w:rsidRDefault="004D5883" w:rsidP="00B63C58">
            <w:pPr>
              <w:pStyle w:val="TextoPOP"/>
              <w:jc w:val="center"/>
              <w:rPr>
                <w:b/>
              </w:rPr>
            </w:pPr>
            <w:r w:rsidRPr="00A73D40">
              <w:rPr>
                <w:b/>
              </w:rPr>
              <w:t>Responsável</w:t>
            </w:r>
          </w:p>
        </w:tc>
        <w:tc>
          <w:tcPr>
            <w:tcW w:w="1411" w:type="dxa"/>
            <w:shd w:val="clear" w:color="auto" w:fill="E2EFD9" w:themeFill="accent6" w:themeFillTint="33"/>
          </w:tcPr>
          <w:p w:rsidR="004D5883" w:rsidRPr="00A73D40" w:rsidRDefault="004D5883" w:rsidP="00B63C58">
            <w:pPr>
              <w:pStyle w:val="TextoPOP"/>
              <w:jc w:val="center"/>
              <w:rPr>
                <w:b/>
              </w:rPr>
            </w:pPr>
            <w:r w:rsidRPr="00A73D40">
              <w:rPr>
                <w:b/>
              </w:rPr>
              <w:t>Tempo</w:t>
            </w:r>
          </w:p>
        </w:tc>
      </w:tr>
      <w:tr w:rsidR="004D5883" w:rsidTr="00741F07">
        <w:tc>
          <w:tcPr>
            <w:tcW w:w="562" w:type="dxa"/>
          </w:tcPr>
          <w:p w:rsidR="004D5883" w:rsidRDefault="004D5883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5529" w:type="dxa"/>
          </w:tcPr>
          <w:p w:rsidR="004D5883" w:rsidRDefault="004D5883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4D5883" w:rsidRDefault="004D5883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4D5883" w:rsidRDefault="004D5883" w:rsidP="00B63C58">
            <w:pPr>
              <w:pStyle w:val="TextoPOP"/>
              <w:jc w:val="center"/>
            </w:pP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03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04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05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06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</w:p>
        </w:tc>
      </w:tr>
      <w:tr w:rsidR="00B63C58" w:rsidTr="00741F07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07</w:t>
            </w:r>
          </w:p>
        </w:tc>
        <w:tc>
          <w:tcPr>
            <w:tcW w:w="5529" w:type="dxa"/>
          </w:tcPr>
          <w:p w:rsidR="00B63C58" w:rsidRDefault="00B63C58" w:rsidP="00B63C58">
            <w:pPr>
              <w:pStyle w:val="TextoPOP"/>
              <w:jc w:val="left"/>
            </w:pP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411" w:type="dxa"/>
          </w:tcPr>
          <w:p w:rsidR="00B63C58" w:rsidRDefault="00B63C58" w:rsidP="00B63C58">
            <w:pPr>
              <w:pStyle w:val="TextoPOP"/>
              <w:jc w:val="center"/>
            </w:pPr>
          </w:p>
        </w:tc>
      </w:tr>
      <w:tr w:rsidR="00B63C58" w:rsidRPr="00133D84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B63C58" w:rsidRPr="00825294" w:rsidRDefault="00B63C58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Procedimentos / Medidas complementares</w:t>
            </w:r>
          </w:p>
        </w:tc>
      </w:tr>
      <w:tr w:rsidR="00710266" w:rsidTr="00741F07">
        <w:tc>
          <w:tcPr>
            <w:tcW w:w="562" w:type="dxa"/>
          </w:tcPr>
          <w:p w:rsidR="00710266" w:rsidRDefault="00710266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8499" w:type="dxa"/>
            <w:gridSpan w:val="3"/>
          </w:tcPr>
          <w:p w:rsidR="00710266" w:rsidRDefault="00710266" w:rsidP="00710266">
            <w:pPr>
              <w:pStyle w:val="TextoPOP"/>
              <w:jc w:val="left"/>
            </w:pPr>
          </w:p>
        </w:tc>
      </w:tr>
      <w:tr w:rsidR="00716D05" w:rsidTr="00741F07">
        <w:tc>
          <w:tcPr>
            <w:tcW w:w="562" w:type="dxa"/>
          </w:tcPr>
          <w:p w:rsidR="00716D05" w:rsidRDefault="00716D05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8499" w:type="dxa"/>
            <w:gridSpan w:val="3"/>
          </w:tcPr>
          <w:p w:rsidR="00716D05" w:rsidRDefault="00716D05" w:rsidP="00710266">
            <w:pPr>
              <w:pStyle w:val="TextoPOP"/>
              <w:jc w:val="left"/>
            </w:pPr>
          </w:p>
        </w:tc>
      </w:tr>
      <w:tr w:rsidR="00710266" w:rsidTr="00741F07">
        <w:tc>
          <w:tcPr>
            <w:tcW w:w="562" w:type="dxa"/>
          </w:tcPr>
          <w:p w:rsidR="00710266" w:rsidRDefault="00710266" w:rsidP="00716D05">
            <w:pPr>
              <w:pStyle w:val="TextoPOP"/>
              <w:jc w:val="center"/>
            </w:pPr>
            <w:r>
              <w:t>0</w:t>
            </w:r>
            <w:r w:rsidR="00716D05">
              <w:t>3</w:t>
            </w:r>
          </w:p>
        </w:tc>
        <w:tc>
          <w:tcPr>
            <w:tcW w:w="8499" w:type="dxa"/>
            <w:gridSpan w:val="3"/>
          </w:tcPr>
          <w:p w:rsidR="00710266" w:rsidRDefault="00710266" w:rsidP="00710266">
            <w:pPr>
              <w:pStyle w:val="TextoPOP"/>
              <w:jc w:val="left"/>
            </w:pPr>
          </w:p>
        </w:tc>
      </w:tr>
      <w:tr w:rsidR="005A6591" w:rsidRPr="00133D84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5A6591" w:rsidRPr="00825294" w:rsidRDefault="005A6591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Observações</w:t>
            </w:r>
          </w:p>
        </w:tc>
      </w:tr>
      <w:tr w:rsidR="005A6591" w:rsidTr="00741F07">
        <w:tc>
          <w:tcPr>
            <w:tcW w:w="9061" w:type="dxa"/>
            <w:gridSpan w:val="4"/>
          </w:tcPr>
          <w:p w:rsidR="005A6591" w:rsidRDefault="005A6591" w:rsidP="005A6591">
            <w:pPr>
              <w:pStyle w:val="TextoPOP"/>
              <w:numPr>
                <w:ilvl w:val="0"/>
                <w:numId w:val="2"/>
              </w:numPr>
              <w:jc w:val="left"/>
            </w:pPr>
          </w:p>
        </w:tc>
      </w:tr>
      <w:tr w:rsidR="000E6AB5" w:rsidRPr="00133D84" w:rsidTr="00741F07">
        <w:tc>
          <w:tcPr>
            <w:tcW w:w="9061" w:type="dxa"/>
            <w:gridSpan w:val="4"/>
            <w:shd w:val="clear" w:color="auto" w:fill="C5E0B3" w:themeFill="accent6" w:themeFillTint="66"/>
          </w:tcPr>
          <w:p w:rsidR="000E6AB5" w:rsidRPr="00825294" w:rsidRDefault="00AD37E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Fluxograma do processo</w:t>
            </w:r>
          </w:p>
        </w:tc>
      </w:tr>
      <w:tr w:rsidR="000E6AB5" w:rsidTr="00716D05">
        <w:trPr>
          <w:trHeight w:val="1627"/>
        </w:trPr>
        <w:tc>
          <w:tcPr>
            <w:tcW w:w="9061" w:type="dxa"/>
            <w:gridSpan w:val="4"/>
          </w:tcPr>
          <w:p w:rsidR="000E6AB5" w:rsidRDefault="000E6AB5" w:rsidP="000E6AB5">
            <w:pPr>
              <w:pStyle w:val="TextoPOP"/>
              <w:jc w:val="left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486400" cy="966652"/>
                  <wp:effectExtent l="19050" t="0" r="19050" b="5080"/>
                  <wp:docPr id="1" name="Diagrama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</w:tc>
      </w:tr>
    </w:tbl>
    <w:p w:rsidR="004D5883" w:rsidRDefault="004D5883" w:rsidP="00AF6E16">
      <w:pPr>
        <w:pStyle w:val="TextoPOP"/>
      </w:pPr>
    </w:p>
    <w:p w:rsidR="000D2F07" w:rsidRDefault="000D2F07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0D2F07" w:rsidTr="00741F07">
        <w:tc>
          <w:tcPr>
            <w:tcW w:w="9061" w:type="dxa"/>
            <w:gridSpan w:val="2"/>
          </w:tcPr>
          <w:p w:rsidR="000D2F07" w:rsidRDefault="000D2F07" w:rsidP="00180C9A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0D2F07" w:rsidTr="00741F07">
        <w:tc>
          <w:tcPr>
            <w:tcW w:w="8107" w:type="dxa"/>
          </w:tcPr>
          <w:p w:rsidR="000D2F07" w:rsidRDefault="00716D05" w:rsidP="00180C9A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</w:t>
            </w:r>
            <w:r>
              <w:rPr>
                <w:b/>
                <w:sz w:val="20"/>
              </w:rPr>
              <w:t>0</w:t>
            </w:r>
            <w:r w:rsidRPr="001C3D5D">
              <w:rPr>
                <w:b/>
                <w:sz w:val="20"/>
              </w:rPr>
              <w:t>:</w:t>
            </w:r>
            <w:r w:rsidRPr="001C3D5D">
              <w:rPr>
                <w:sz w:val="20"/>
              </w:rPr>
              <w:t xml:space="preserve"> </w:t>
            </w:r>
            <w:r>
              <w:rPr>
                <w:sz w:val="20"/>
              </w:rPr>
              <w:t>Título / Procedimento do POP</w:t>
            </w:r>
          </w:p>
        </w:tc>
        <w:tc>
          <w:tcPr>
            <w:tcW w:w="954" w:type="dxa"/>
          </w:tcPr>
          <w:p w:rsidR="000D2F07" w:rsidRDefault="000D2F07" w:rsidP="00180C9A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F77A6D">
              <w:rPr>
                <w:noProof/>
                <w:sz w:val="20"/>
              </w:rPr>
              <w:t>3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0D2F07" w:rsidRDefault="000D2F07" w:rsidP="000D2F07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84"/>
        <w:gridCol w:w="2047"/>
        <w:gridCol w:w="2205"/>
        <w:gridCol w:w="2120"/>
      </w:tblGrid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Definições / Legenda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A536DF" w:rsidP="00180C9A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9F6012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9F6012" w:rsidRPr="00825294" w:rsidRDefault="009F6012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Informações complementares</w:t>
            </w:r>
          </w:p>
        </w:tc>
      </w:tr>
      <w:tr w:rsidR="009F6012" w:rsidTr="00741F07">
        <w:tc>
          <w:tcPr>
            <w:tcW w:w="9061" w:type="dxa"/>
            <w:gridSpan w:val="6"/>
          </w:tcPr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Material de suporte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A536DF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Contatos úteis</w:t>
            </w:r>
          </w:p>
        </w:tc>
      </w:tr>
      <w:tr w:rsidR="00EB3F7B" w:rsidRPr="00D47445" w:rsidTr="00741F07">
        <w:tc>
          <w:tcPr>
            <w:tcW w:w="2405" w:type="dxa"/>
            <w:gridSpan w:val="2"/>
            <w:shd w:val="clear" w:color="auto" w:fill="E2EFD9" w:themeFill="accent6" w:themeFillTint="33"/>
          </w:tcPr>
          <w:p w:rsidR="00EB3F7B" w:rsidRPr="00D47445" w:rsidRDefault="00EB3F7B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Nome</w:t>
            </w:r>
          </w:p>
        </w:tc>
        <w:tc>
          <w:tcPr>
            <w:tcW w:w="2331" w:type="dxa"/>
            <w:gridSpan w:val="2"/>
            <w:shd w:val="clear" w:color="auto" w:fill="E2EFD9" w:themeFill="accent6" w:themeFillTint="33"/>
          </w:tcPr>
          <w:p w:rsidR="00EB3F7B" w:rsidRPr="00D47445" w:rsidRDefault="00EB3F7B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Função</w:t>
            </w:r>
          </w:p>
        </w:tc>
        <w:tc>
          <w:tcPr>
            <w:tcW w:w="2205" w:type="dxa"/>
            <w:shd w:val="clear" w:color="auto" w:fill="E2EFD9" w:themeFill="accent6" w:themeFillTint="33"/>
          </w:tcPr>
          <w:p w:rsidR="00EB3F7B" w:rsidRPr="00D47445" w:rsidRDefault="00EB3F7B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 xml:space="preserve">Telefone / </w:t>
            </w:r>
            <w:proofErr w:type="spellStart"/>
            <w:r w:rsidRPr="00D47445">
              <w:rPr>
                <w:b/>
                <w:sz w:val="20"/>
              </w:rPr>
              <w:t>WhatsApp</w:t>
            </w:r>
            <w:proofErr w:type="spellEnd"/>
          </w:p>
        </w:tc>
        <w:tc>
          <w:tcPr>
            <w:tcW w:w="2120" w:type="dxa"/>
            <w:shd w:val="clear" w:color="auto" w:fill="E2EFD9" w:themeFill="accent6" w:themeFillTint="33"/>
          </w:tcPr>
          <w:p w:rsidR="00EB3F7B" w:rsidRPr="00D47445" w:rsidRDefault="00EB3F7B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E-mail</w:t>
            </w:r>
          </w:p>
        </w:tc>
      </w:tr>
      <w:tr w:rsidR="00D47445" w:rsidRPr="00D47445" w:rsidTr="00741F07">
        <w:trPr>
          <w:trHeight w:val="63"/>
        </w:trPr>
        <w:tc>
          <w:tcPr>
            <w:tcW w:w="2405" w:type="dxa"/>
            <w:gridSpan w:val="2"/>
          </w:tcPr>
          <w:p w:rsidR="00EB3F7B" w:rsidRPr="00D47445" w:rsidRDefault="00EB3F7B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EB3F7B" w:rsidRPr="00D47445" w:rsidRDefault="00EB3F7B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Histórico de revisões</w:t>
            </w:r>
          </w:p>
        </w:tc>
      </w:tr>
      <w:tr w:rsidR="00EB3F7B" w:rsidRPr="00D47445" w:rsidTr="00741F07">
        <w:tc>
          <w:tcPr>
            <w:tcW w:w="1271" w:type="dxa"/>
            <w:shd w:val="clear" w:color="auto" w:fill="E2EFD9" w:themeFill="accent6" w:themeFillTint="33"/>
          </w:tcPr>
          <w:p w:rsidR="00A536DF" w:rsidRPr="00D47445" w:rsidRDefault="00A536DF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Versão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:rsidR="00A536DF" w:rsidRPr="00D47445" w:rsidRDefault="00A536DF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Data</w:t>
            </w:r>
          </w:p>
        </w:tc>
        <w:tc>
          <w:tcPr>
            <w:tcW w:w="4252" w:type="dxa"/>
            <w:gridSpan w:val="2"/>
            <w:shd w:val="clear" w:color="auto" w:fill="E2EFD9" w:themeFill="accent6" w:themeFillTint="33"/>
          </w:tcPr>
          <w:p w:rsidR="00A536DF" w:rsidRPr="00D47445" w:rsidRDefault="00A536DF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Descrição das mudanças</w:t>
            </w:r>
          </w:p>
        </w:tc>
        <w:tc>
          <w:tcPr>
            <w:tcW w:w="2120" w:type="dxa"/>
            <w:shd w:val="clear" w:color="auto" w:fill="E2EFD9" w:themeFill="accent6" w:themeFillTint="33"/>
          </w:tcPr>
          <w:p w:rsidR="00A536DF" w:rsidRPr="00D47445" w:rsidRDefault="00A536DF" w:rsidP="00180C9A">
            <w:pPr>
              <w:pStyle w:val="TextoPOP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Requisitado por</w:t>
            </w:r>
          </w:p>
        </w:tc>
      </w:tr>
      <w:tr w:rsidR="00DB0ABF" w:rsidRPr="00D47445" w:rsidTr="00741F07">
        <w:trPr>
          <w:trHeight w:val="214"/>
        </w:trPr>
        <w:tc>
          <w:tcPr>
            <w:tcW w:w="1271" w:type="dxa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</w:tbl>
    <w:p w:rsidR="00E277B1" w:rsidRDefault="00E277B1" w:rsidP="00AF6E16">
      <w:pPr>
        <w:pStyle w:val="TextoPOP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E35EE9" w:rsidRPr="00133D84" w:rsidTr="00741F07">
        <w:tc>
          <w:tcPr>
            <w:tcW w:w="90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E35EE9" w:rsidRPr="00825294" w:rsidRDefault="00E35EE9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Responsabilidades</w:t>
            </w:r>
          </w:p>
        </w:tc>
      </w:tr>
      <w:tr w:rsidR="00D733F1" w:rsidRPr="00133D84" w:rsidTr="00741F07">
        <w:tc>
          <w:tcPr>
            <w:tcW w:w="90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733F1" w:rsidRPr="00D733F1" w:rsidRDefault="00D733F1" w:rsidP="00716D05">
            <w:pPr>
              <w:pStyle w:val="TextoPOP"/>
              <w:spacing w:before="60" w:after="60"/>
              <w:jc w:val="left"/>
            </w:pPr>
            <w:r>
              <w:rPr>
                <w:b/>
              </w:rPr>
              <w:t xml:space="preserve">Data: </w:t>
            </w:r>
          </w:p>
        </w:tc>
      </w:tr>
      <w:tr w:rsidR="00E35EE9" w:rsidRPr="00E35EE9" w:rsidTr="00741F07">
        <w:tc>
          <w:tcPr>
            <w:tcW w:w="4530" w:type="dxa"/>
            <w:tcBorders>
              <w:left w:val="single" w:sz="12" w:space="0" w:color="auto"/>
              <w:bottom w:val="nil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Elaboração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Revisão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716D05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</w:t>
            </w:r>
            <w:r>
              <w:rPr>
                <w:sz w:val="22"/>
              </w:rPr>
              <w:t xml:space="preserve"> elaboração</w:t>
            </w:r>
          </w:p>
        </w:tc>
        <w:tc>
          <w:tcPr>
            <w:tcW w:w="4531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revisão</w:t>
            </w:r>
          </w:p>
        </w:tc>
      </w:tr>
      <w:tr w:rsidR="00E35EE9" w:rsidRPr="00E35EE9" w:rsidTr="00741F07">
        <w:trPr>
          <w:trHeight w:val="92"/>
        </w:trPr>
        <w:tc>
          <w:tcPr>
            <w:tcW w:w="4530" w:type="dxa"/>
            <w:tcBorders>
              <w:left w:val="single" w:sz="12" w:space="0" w:color="auto"/>
              <w:bottom w:val="nil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Aprovação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Publicação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aprovação</w:t>
            </w:r>
          </w:p>
        </w:tc>
        <w:tc>
          <w:tcPr>
            <w:tcW w:w="4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publicação</w:t>
            </w:r>
          </w:p>
        </w:tc>
      </w:tr>
    </w:tbl>
    <w:p w:rsidR="00644E84" w:rsidRPr="00C27424" w:rsidRDefault="00644E84" w:rsidP="00AF6E16">
      <w:pPr>
        <w:pStyle w:val="TextoPOP"/>
      </w:pPr>
    </w:p>
    <w:sectPr w:rsidR="00644E84" w:rsidRPr="00C27424" w:rsidSect="00C27424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05BA5"/>
    <w:multiLevelType w:val="hybridMultilevel"/>
    <w:tmpl w:val="32CC14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843FA9"/>
    <w:multiLevelType w:val="hybridMultilevel"/>
    <w:tmpl w:val="15A607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24"/>
    <w:rsid w:val="00000BE1"/>
    <w:rsid w:val="00031940"/>
    <w:rsid w:val="000521D4"/>
    <w:rsid w:val="000539FF"/>
    <w:rsid w:val="00071F8A"/>
    <w:rsid w:val="00080566"/>
    <w:rsid w:val="000D2F07"/>
    <w:rsid w:val="000E6AB5"/>
    <w:rsid w:val="000F72AD"/>
    <w:rsid w:val="00102665"/>
    <w:rsid w:val="00133D84"/>
    <w:rsid w:val="00167827"/>
    <w:rsid w:val="001966B3"/>
    <w:rsid w:val="001B5064"/>
    <w:rsid w:val="001C3D5D"/>
    <w:rsid w:val="001E7C0B"/>
    <w:rsid w:val="00227968"/>
    <w:rsid w:val="00260DE3"/>
    <w:rsid w:val="002679BB"/>
    <w:rsid w:val="002A3F84"/>
    <w:rsid w:val="002C5074"/>
    <w:rsid w:val="002E3255"/>
    <w:rsid w:val="002F62FD"/>
    <w:rsid w:val="003118A8"/>
    <w:rsid w:val="00397DA8"/>
    <w:rsid w:val="003A53BD"/>
    <w:rsid w:val="003F5588"/>
    <w:rsid w:val="004008C1"/>
    <w:rsid w:val="00401EFB"/>
    <w:rsid w:val="0044572B"/>
    <w:rsid w:val="00483EB6"/>
    <w:rsid w:val="0049103A"/>
    <w:rsid w:val="004B3B9A"/>
    <w:rsid w:val="004C6D75"/>
    <w:rsid w:val="004D5883"/>
    <w:rsid w:val="00546D10"/>
    <w:rsid w:val="005A6591"/>
    <w:rsid w:val="005E3156"/>
    <w:rsid w:val="005F1F85"/>
    <w:rsid w:val="00644E84"/>
    <w:rsid w:val="006A0BF9"/>
    <w:rsid w:val="006B2E69"/>
    <w:rsid w:val="006D6310"/>
    <w:rsid w:val="00706FD6"/>
    <w:rsid w:val="00710266"/>
    <w:rsid w:val="00716D05"/>
    <w:rsid w:val="00741F07"/>
    <w:rsid w:val="0078436D"/>
    <w:rsid w:val="007A1F32"/>
    <w:rsid w:val="007C3026"/>
    <w:rsid w:val="007C73BF"/>
    <w:rsid w:val="007D2705"/>
    <w:rsid w:val="007E4FE2"/>
    <w:rsid w:val="007E6D16"/>
    <w:rsid w:val="00803D74"/>
    <w:rsid w:val="00822B69"/>
    <w:rsid w:val="00825294"/>
    <w:rsid w:val="00830F98"/>
    <w:rsid w:val="008456BD"/>
    <w:rsid w:val="0084679B"/>
    <w:rsid w:val="00862E63"/>
    <w:rsid w:val="00863DAC"/>
    <w:rsid w:val="00871FC4"/>
    <w:rsid w:val="008D01EE"/>
    <w:rsid w:val="00916738"/>
    <w:rsid w:val="00921167"/>
    <w:rsid w:val="00924E73"/>
    <w:rsid w:val="0092659B"/>
    <w:rsid w:val="00943CD9"/>
    <w:rsid w:val="00955262"/>
    <w:rsid w:val="009B7A4F"/>
    <w:rsid w:val="009E4E1F"/>
    <w:rsid w:val="009F6012"/>
    <w:rsid w:val="00A30B02"/>
    <w:rsid w:val="00A536DF"/>
    <w:rsid w:val="00A65D62"/>
    <w:rsid w:val="00A73D40"/>
    <w:rsid w:val="00A878DE"/>
    <w:rsid w:val="00AB1AF1"/>
    <w:rsid w:val="00AD37E5"/>
    <w:rsid w:val="00AE1B1C"/>
    <w:rsid w:val="00AF6E16"/>
    <w:rsid w:val="00B63C58"/>
    <w:rsid w:val="00B964D2"/>
    <w:rsid w:val="00C27424"/>
    <w:rsid w:val="00C31471"/>
    <w:rsid w:val="00C658CC"/>
    <w:rsid w:val="00CB5555"/>
    <w:rsid w:val="00D1135C"/>
    <w:rsid w:val="00D46F55"/>
    <w:rsid w:val="00D47445"/>
    <w:rsid w:val="00D733F1"/>
    <w:rsid w:val="00DA7BAB"/>
    <w:rsid w:val="00DB0ABF"/>
    <w:rsid w:val="00DF1FD1"/>
    <w:rsid w:val="00E277B1"/>
    <w:rsid w:val="00E35EE9"/>
    <w:rsid w:val="00E4540F"/>
    <w:rsid w:val="00E50206"/>
    <w:rsid w:val="00E773B1"/>
    <w:rsid w:val="00EA4912"/>
    <w:rsid w:val="00EB3F7B"/>
    <w:rsid w:val="00ED61D5"/>
    <w:rsid w:val="00F02FDE"/>
    <w:rsid w:val="00F17ACC"/>
    <w:rsid w:val="00F60FC9"/>
    <w:rsid w:val="00F7343A"/>
    <w:rsid w:val="00F738CD"/>
    <w:rsid w:val="00F77A6D"/>
    <w:rsid w:val="00FA6CA1"/>
    <w:rsid w:val="00FD14EA"/>
    <w:rsid w:val="00FE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POP">
    <w:name w:val="Texto POP"/>
    <w:basedOn w:val="Normal"/>
    <w:qFormat/>
    <w:rsid w:val="00AF6E16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table" w:styleId="Tabelacomgrade">
    <w:name w:val="Table Grid"/>
    <w:basedOn w:val="Tabelanormal"/>
    <w:uiPriority w:val="39"/>
    <w:rsid w:val="004B3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17A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AB9B25-F453-473F-8536-5D6755F6AEEF}" type="doc">
      <dgm:prSet loTypeId="urn:microsoft.com/office/officeart/2005/8/layout/process3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pt-BR"/>
        </a:p>
      </dgm:t>
    </dgm:pt>
    <dgm:pt modelId="{ABB28622-0432-4AF0-9A97-850156C1B68B}">
      <dgm:prSet phldrT="[Texto]" custT="1"/>
      <dgm:spPr/>
      <dgm:t>
        <a:bodyPr/>
        <a:lstStyle/>
        <a:p>
          <a:r>
            <a:rPr lang="pt-BR" sz="1000"/>
            <a:t>Etapa 1</a:t>
          </a:r>
        </a:p>
      </dgm:t>
    </dgm:pt>
    <dgm:pt modelId="{41E68977-6A2F-4410-BF41-ABA7958C2A2F}" type="parTrans" cxnId="{86433F9A-001C-4E85-826C-0C6E4DEE3CC2}">
      <dgm:prSet/>
      <dgm:spPr/>
      <dgm:t>
        <a:bodyPr/>
        <a:lstStyle/>
        <a:p>
          <a:endParaRPr lang="pt-BR"/>
        </a:p>
      </dgm:t>
    </dgm:pt>
    <dgm:pt modelId="{751E61C7-7FED-4ACE-968E-C690B0232BB6}" type="sibTrans" cxnId="{86433F9A-001C-4E85-826C-0C6E4DEE3CC2}">
      <dgm:prSet/>
      <dgm:spPr/>
      <dgm:t>
        <a:bodyPr/>
        <a:lstStyle/>
        <a:p>
          <a:endParaRPr lang="pt-BR"/>
        </a:p>
      </dgm:t>
    </dgm:pt>
    <dgm:pt modelId="{F3B54AEE-9D38-4CCE-89B4-8426DE5C4FB5}">
      <dgm:prSet phldrT="[Texto]" custT="1"/>
      <dgm:spPr/>
      <dgm:t>
        <a:bodyPr/>
        <a:lstStyle/>
        <a:p>
          <a:r>
            <a:rPr lang="pt-BR" sz="1000"/>
            <a:t>Atividade 1</a:t>
          </a:r>
        </a:p>
      </dgm:t>
    </dgm:pt>
    <dgm:pt modelId="{22F37E1D-0165-4BDB-BE24-7F007E77DA52}" type="parTrans" cxnId="{7C3F79CD-9064-485B-9159-DBC8AF633BF5}">
      <dgm:prSet/>
      <dgm:spPr/>
      <dgm:t>
        <a:bodyPr/>
        <a:lstStyle/>
        <a:p>
          <a:endParaRPr lang="pt-BR"/>
        </a:p>
      </dgm:t>
    </dgm:pt>
    <dgm:pt modelId="{AE93BDEF-E7EE-4E25-861C-61DD910298E3}" type="sibTrans" cxnId="{7C3F79CD-9064-485B-9159-DBC8AF633BF5}">
      <dgm:prSet/>
      <dgm:spPr/>
      <dgm:t>
        <a:bodyPr/>
        <a:lstStyle/>
        <a:p>
          <a:endParaRPr lang="pt-BR"/>
        </a:p>
      </dgm:t>
    </dgm:pt>
    <dgm:pt modelId="{AC3F68D3-AE16-439C-93C9-BADF6F36FFA6}">
      <dgm:prSet phldrT="[Texto]" custT="1"/>
      <dgm:spPr/>
      <dgm:t>
        <a:bodyPr/>
        <a:lstStyle/>
        <a:p>
          <a:r>
            <a:rPr lang="pt-BR" sz="1000"/>
            <a:t>Etapa 2</a:t>
          </a:r>
        </a:p>
      </dgm:t>
    </dgm:pt>
    <dgm:pt modelId="{CBE53CC1-F1C4-470C-904A-2F3402741214}" type="parTrans" cxnId="{B29B60C6-EA0B-4DAA-A04A-2AC8B752D16B}">
      <dgm:prSet/>
      <dgm:spPr/>
      <dgm:t>
        <a:bodyPr/>
        <a:lstStyle/>
        <a:p>
          <a:endParaRPr lang="pt-BR"/>
        </a:p>
      </dgm:t>
    </dgm:pt>
    <dgm:pt modelId="{CAA931AF-0D5D-4E4D-A6C1-6F249EE99C3A}" type="sibTrans" cxnId="{B29B60C6-EA0B-4DAA-A04A-2AC8B752D16B}">
      <dgm:prSet/>
      <dgm:spPr/>
      <dgm:t>
        <a:bodyPr/>
        <a:lstStyle/>
        <a:p>
          <a:endParaRPr lang="pt-BR"/>
        </a:p>
      </dgm:t>
    </dgm:pt>
    <dgm:pt modelId="{7B9A5F32-954F-44F7-B653-BB601ECCDD3F}">
      <dgm:prSet phldrT="[Texto]" custT="1"/>
      <dgm:spPr/>
      <dgm:t>
        <a:bodyPr/>
        <a:lstStyle/>
        <a:p>
          <a:r>
            <a:rPr lang="pt-BR" sz="1000"/>
            <a:t>Atividade 1</a:t>
          </a:r>
        </a:p>
      </dgm:t>
    </dgm:pt>
    <dgm:pt modelId="{B5AE2926-35D4-4EA8-907A-82375B81B2CB}" type="parTrans" cxnId="{3F75F74B-4117-4451-A120-D14D7ADF6D47}">
      <dgm:prSet/>
      <dgm:spPr/>
      <dgm:t>
        <a:bodyPr/>
        <a:lstStyle/>
        <a:p>
          <a:endParaRPr lang="pt-BR"/>
        </a:p>
      </dgm:t>
    </dgm:pt>
    <dgm:pt modelId="{73FEC50F-1B33-4DAC-96EB-4C14790B9B62}" type="sibTrans" cxnId="{3F75F74B-4117-4451-A120-D14D7ADF6D47}">
      <dgm:prSet/>
      <dgm:spPr/>
      <dgm:t>
        <a:bodyPr/>
        <a:lstStyle/>
        <a:p>
          <a:endParaRPr lang="pt-BR"/>
        </a:p>
      </dgm:t>
    </dgm:pt>
    <dgm:pt modelId="{CA58DA8A-54BD-4CBC-9FE0-F1C01923CA32}">
      <dgm:prSet phldrT="[Texto]" custT="1"/>
      <dgm:spPr/>
      <dgm:t>
        <a:bodyPr/>
        <a:lstStyle/>
        <a:p>
          <a:r>
            <a:rPr lang="pt-BR" sz="1000"/>
            <a:t>Atividade 1</a:t>
          </a:r>
        </a:p>
      </dgm:t>
    </dgm:pt>
    <dgm:pt modelId="{213EB509-CC02-471D-A6D7-030CFE14F6CA}" type="parTrans" cxnId="{CE862F5B-FEF6-489D-9672-C12E180307AB}">
      <dgm:prSet/>
      <dgm:spPr/>
      <dgm:t>
        <a:bodyPr/>
        <a:lstStyle/>
        <a:p>
          <a:endParaRPr lang="pt-BR"/>
        </a:p>
      </dgm:t>
    </dgm:pt>
    <dgm:pt modelId="{4C769EB7-A011-4F8E-AD8E-31C5A60AD397}" type="sibTrans" cxnId="{CE862F5B-FEF6-489D-9672-C12E180307AB}">
      <dgm:prSet/>
      <dgm:spPr/>
      <dgm:t>
        <a:bodyPr/>
        <a:lstStyle/>
        <a:p>
          <a:endParaRPr lang="pt-BR"/>
        </a:p>
      </dgm:t>
    </dgm:pt>
    <dgm:pt modelId="{27465859-1B35-4011-A5EE-96ACB8E3BB21}">
      <dgm:prSet phldrT="[Texto]" custT="1"/>
      <dgm:spPr/>
      <dgm:t>
        <a:bodyPr/>
        <a:lstStyle/>
        <a:p>
          <a:r>
            <a:rPr lang="pt-BR" sz="1000"/>
            <a:t>Atividade 2</a:t>
          </a:r>
        </a:p>
      </dgm:t>
    </dgm:pt>
    <dgm:pt modelId="{F412E8A1-F38C-4083-B985-0506ECE5A488}" type="parTrans" cxnId="{B90BDB78-4F90-40A7-9526-DD6239CB7445}">
      <dgm:prSet/>
      <dgm:spPr/>
      <dgm:t>
        <a:bodyPr/>
        <a:lstStyle/>
        <a:p>
          <a:endParaRPr lang="pt-BR"/>
        </a:p>
      </dgm:t>
    </dgm:pt>
    <dgm:pt modelId="{9FBB3466-BFDD-439B-A1AE-784A78991EA0}" type="sibTrans" cxnId="{B90BDB78-4F90-40A7-9526-DD6239CB7445}">
      <dgm:prSet/>
      <dgm:spPr/>
      <dgm:t>
        <a:bodyPr/>
        <a:lstStyle/>
        <a:p>
          <a:endParaRPr lang="pt-BR"/>
        </a:p>
      </dgm:t>
    </dgm:pt>
    <dgm:pt modelId="{E3AC67D6-226D-4C63-8010-FC0C1B089210}">
      <dgm:prSet phldrT="[Texto]" custT="1"/>
      <dgm:spPr/>
      <dgm:t>
        <a:bodyPr/>
        <a:lstStyle/>
        <a:p>
          <a:r>
            <a:rPr lang="pt-BR" sz="1000"/>
            <a:t>Atividade 3</a:t>
          </a:r>
        </a:p>
      </dgm:t>
    </dgm:pt>
    <dgm:pt modelId="{65E4B25B-7069-48A1-B967-A21A9D9B32A3}" type="parTrans" cxnId="{E60404A6-8873-42A9-A8D6-A70FFF8CD334}">
      <dgm:prSet/>
      <dgm:spPr/>
      <dgm:t>
        <a:bodyPr/>
        <a:lstStyle/>
        <a:p>
          <a:endParaRPr lang="pt-BR"/>
        </a:p>
      </dgm:t>
    </dgm:pt>
    <dgm:pt modelId="{3FA9975C-BBD1-4477-8A69-6CF406AA3978}" type="sibTrans" cxnId="{E60404A6-8873-42A9-A8D6-A70FFF8CD334}">
      <dgm:prSet/>
      <dgm:spPr/>
      <dgm:t>
        <a:bodyPr/>
        <a:lstStyle/>
        <a:p>
          <a:endParaRPr lang="pt-BR"/>
        </a:p>
      </dgm:t>
    </dgm:pt>
    <dgm:pt modelId="{8688B7C6-2022-420A-90FA-FBD4666741C4}">
      <dgm:prSet phldrT="[Texto]" custT="1"/>
      <dgm:spPr/>
      <dgm:t>
        <a:bodyPr/>
        <a:lstStyle/>
        <a:p>
          <a:r>
            <a:rPr lang="pt-BR" sz="1000"/>
            <a:t>Etapa 3</a:t>
          </a:r>
        </a:p>
      </dgm:t>
    </dgm:pt>
    <dgm:pt modelId="{59C8F77C-CA03-46C9-8AE2-460F758394A3}" type="sibTrans" cxnId="{91E370C8-42B6-4351-9F2A-C7066C9D9E3E}">
      <dgm:prSet/>
      <dgm:spPr/>
      <dgm:t>
        <a:bodyPr/>
        <a:lstStyle/>
        <a:p>
          <a:endParaRPr lang="pt-BR"/>
        </a:p>
      </dgm:t>
    </dgm:pt>
    <dgm:pt modelId="{9B7E6291-628C-48DD-BD34-82E168C54A8C}" type="parTrans" cxnId="{91E370C8-42B6-4351-9F2A-C7066C9D9E3E}">
      <dgm:prSet/>
      <dgm:spPr/>
      <dgm:t>
        <a:bodyPr/>
        <a:lstStyle/>
        <a:p>
          <a:endParaRPr lang="pt-BR"/>
        </a:p>
      </dgm:t>
    </dgm:pt>
    <dgm:pt modelId="{2E6C9C24-8265-4B80-AB5B-94D68B7CA92C}">
      <dgm:prSet phldrT="[Texto]" custT="1"/>
      <dgm:spPr/>
      <dgm:t>
        <a:bodyPr/>
        <a:lstStyle/>
        <a:p>
          <a:r>
            <a:rPr lang="pt-BR" sz="1000"/>
            <a:t>Atividade 2</a:t>
          </a:r>
        </a:p>
      </dgm:t>
    </dgm:pt>
    <dgm:pt modelId="{8E019045-6280-4458-8CC6-3D62EAEAB2CB}" type="parTrans" cxnId="{63E1B477-60BD-4A0D-8DA3-2DA5BF712714}">
      <dgm:prSet/>
      <dgm:spPr/>
      <dgm:t>
        <a:bodyPr/>
        <a:lstStyle/>
        <a:p>
          <a:endParaRPr lang="pt-BR"/>
        </a:p>
      </dgm:t>
    </dgm:pt>
    <dgm:pt modelId="{143A39F9-DA3A-497D-9C69-D7DD8D7EF9EB}" type="sibTrans" cxnId="{63E1B477-60BD-4A0D-8DA3-2DA5BF712714}">
      <dgm:prSet/>
      <dgm:spPr/>
      <dgm:t>
        <a:bodyPr/>
        <a:lstStyle/>
        <a:p>
          <a:endParaRPr lang="pt-BR"/>
        </a:p>
      </dgm:t>
    </dgm:pt>
    <dgm:pt modelId="{3F6BD650-CBA5-4221-89FA-9718F498434A}">
      <dgm:prSet phldrT="[Texto]" custT="1"/>
      <dgm:spPr/>
      <dgm:t>
        <a:bodyPr/>
        <a:lstStyle/>
        <a:p>
          <a:r>
            <a:rPr lang="pt-BR" sz="1000"/>
            <a:t>Atividade 3</a:t>
          </a:r>
        </a:p>
      </dgm:t>
    </dgm:pt>
    <dgm:pt modelId="{D0A43315-2738-4F29-A535-2A07967A52C6}" type="parTrans" cxnId="{7361D7C1-B8C7-43DE-837F-D8FCAE374843}">
      <dgm:prSet/>
      <dgm:spPr/>
      <dgm:t>
        <a:bodyPr/>
        <a:lstStyle/>
        <a:p>
          <a:endParaRPr lang="pt-BR"/>
        </a:p>
      </dgm:t>
    </dgm:pt>
    <dgm:pt modelId="{F2B1D28A-F95E-4013-8A00-D96E8AF884D2}" type="sibTrans" cxnId="{7361D7C1-B8C7-43DE-837F-D8FCAE374843}">
      <dgm:prSet/>
      <dgm:spPr/>
      <dgm:t>
        <a:bodyPr/>
        <a:lstStyle/>
        <a:p>
          <a:endParaRPr lang="pt-BR"/>
        </a:p>
      </dgm:t>
    </dgm:pt>
    <dgm:pt modelId="{99A2C8A1-E9D5-4FC1-884A-208B1DA322AE}">
      <dgm:prSet phldrT="[Texto]" custT="1"/>
      <dgm:spPr/>
      <dgm:t>
        <a:bodyPr/>
        <a:lstStyle/>
        <a:p>
          <a:r>
            <a:rPr lang="pt-BR" sz="1000"/>
            <a:t>Atividade 2</a:t>
          </a:r>
        </a:p>
      </dgm:t>
    </dgm:pt>
    <dgm:pt modelId="{671179E8-0CDD-4CD6-8649-F8A88126D2F8}" type="parTrans" cxnId="{1FA24A97-5A03-41FC-A2A6-80BC051C4A10}">
      <dgm:prSet/>
      <dgm:spPr/>
      <dgm:t>
        <a:bodyPr/>
        <a:lstStyle/>
        <a:p>
          <a:endParaRPr lang="pt-BR"/>
        </a:p>
      </dgm:t>
    </dgm:pt>
    <dgm:pt modelId="{D428BE9F-8C7B-4B94-AAC2-7E0B2DF44231}" type="sibTrans" cxnId="{1FA24A97-5A03-41FC-A2A6-80BC051C4A10}">
      <dgm:prSet/>
      <dgm:spPr/>
      <dgm:t>
        <a:bodyPr/>
        <a:lstStyle/>
        <a:p>
          <a:endParaRPr lang="pt-BR"/>
        </a:p>
      </dgm:t>
    </dgm:pt>
    <dgm:pt modelId="{723A03F5-B06A-4742-BB00-0AE62A1CB508}">
      <dgm:prSet phldrT="[Texto]" custT="1"/>
      <dgm:spPr/>
      <dgm:t>
        <a:bodyPr/>
        <a:lstStyle/>
        <a:p>
          <a:r>
            <a:rPr lang="pt-BR" sz="1000"/>
            <a:t>Atividade 3</a:t>
          </a:r>
        </a:p>
      </dgm:t>
    </dgm:pt>
    <dgm:pt modelId="{6C965E1D-131A-47A9-B661-3DE90AF7B856}" type="parTrans" cxnId="{66EAC2EC-A425-4DFC-AD5D-FC4983D07E9A}">
      <dgm:prSet/>
      <dgm:spPr/>
      <dgm:t>
        <a:bodyPr/>
        <a:lstStyle/>
        <a:p>
          <a:endParaRPr lang="pt-BR"/>
        </a:p>
      </dgm:t>
    </dgm:pt>
    <dgm:pt modelId="{3228AD9F-100C-41C8-9B10-6684929914AF}" type="sibTrans" cxnId="{66EAC2EC-A425-4DFC-AD5D-FC4983D07E9A}">
      <dgm:prSet/>
      <dgm:spPr/>
      <dgm:t>
        <a:bodyPr/>
        <a:lstStyle/>
        <a:p>
          <a:endParaRPr lang="pt-BR"/>
        </a:p>
      </dgm:t>
    </dgm:pt>
    <dgm:pt modelId="{0E21FB27-1C2D-4D93-8ABB-A95F7D5ADA5C}" type="pres">
      <dgm:prSet presAssocID="{6DAB9B25-F453-473F-8536-5D6755F6AEE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D3AC8364-69B6-4759-BA22-DDA4F8E8B012}" type="pres">
      <dgm:prSet presAssocID="{ABB28622-0432-4AF0-9A97-850156C1B68B}" presName="composite" presStyleCnt="0"/>
      <dgm:spPr/>
    </dgm:pt>
    <dgm:pt modelId="{205C688C-6200-41EB-963C-CE83C1CC328F}" type="pres">
      <dgm:prSet presAssocID="{ABB28622-0432-4AF0-9A97-850156C1B68B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792CE06-F8FC-4A9C-9D52-D49EC0759820}" type="pres">
      <dgm:prSet presAssocID="{ABB28622-0432-4AF0-9A97-850156C1B68B}" presName="parSh" presStyleLbl="node1" presStyleIdx="0" presStyleCnt="3"/>
      <dgm:spPr/>
      <dgm:t>
        <a:bodyPr/>
        <a:lstStyle/>
        <a:p>
          <a:endParaRPr lang="pt-BR"/>
        </a:p>
      </dgm:t>
    </dgm:pt>
    <dgm:pt modelId="{2FAF28C3-B74B-4AA7-B89E-F74DF7B5DF2B}" type="pres">
      <dgm:prSet presAssocID="{ABB28622-0432-4AF0-9A97-850156C1B68B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A0A784A-F5A7-4E5B-A676-EBD6AC206686}" type="pres">
      <dgm:prSet presAssocID="{751E61C7-7FED-4ACE-968E-C690B0232BB6}" presName="sibTrans" presStyleLbl="sibTrans2D1" presStyleIdx="0" presStyleCnt="2"/>
      <dgm:spPr/>
      <dgm:t>
        <a:bodyPr/>
        <a:lstStyle/>
        <a:p>
          <a:endParaRPr lang="pt-BR"/>
        </a:p>
      </dgm:t>
    </dgm:pt>
    <dgm:pt modelId="{FA1083C5-7F2E-46E9-A4B6-99996045A4BE}" type="pres">
      <dgm:prSet presAssocID="{751E61C7-7FED-4ACE-968E-C690B0232BB6}" presName="connTx" presStyleLbl="sibTrans2D1" presStyleIdx="0" presStyleCnt="2"/>
      <dgm:spPr/>
      <dgm:t>
        <a:bodyPr/>
        <a:lstStyle/>
        <a:p>
          <a:endParaRPr lang="pt-BR"/>
        </a:p>
      </dgm:t>
    </dgm:pt>
    <dgm:pt modelId="{0206C340-9CDD-448A-8A8F-BEBAC6A67CCD}" type="pres">
      <dgm:prSet presAssocID="{AC3F68D3-AE16-439C-93C9-BADF6F36FFA6}" presName="composite" presStyleCnt="0"/>
      <dgm:spPr/>
    </dgm:pt>
    <dgm:pt modelId="{4CB7D4D9-FFF7-4949-89B6-349F0D1CE36C}" type="pres">
      <dgm:prSet presAssocID="{AC3F68D3-AE16-439C-93C9-BADF6F36FFA6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0DA0A32E-BDC4-49C3-865C-EBF5829ADB94}" type="pres">
      <dgm:prSet presAssocID="{AC3F68D3-AE16-439C-93C9-BADF6F36FFA6}" presName="parSh" presStyleLbl="node1" presStyleIdx="1" presStyleCnt="3"/>
      <dgm:spPr/>
      <dgm:t>
        <a:bodyPr/>
        <a:lstStyle/>
        <a:p>
          <a:endParaRPr lang="pt-BR"/>
        </a:p>
      </dgm:t>
    </dgm:pt>
    <dgm:pt modelId="{C9C574DB-D4F9-465C-A9CC-D0CA46DD2D20}" type="pres">
      <dgm:prSet presAssocID="{AC3F68D3-AE16-439C-93C9-BADF6F36FFA6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D0BEC27E-CAA0-4B9D-8BF0-5CACE55EEB9F}" type="pres">
      <dgm:prSet presAssocID="{CAA931AF-0D5D-4E4D-A6C1-6F249EE99C3A}" presName="sibTrans" presStyleLbl="sibTrans2D1" presStyleIdx="1" presStyleCnt="2"/>
      <dgm:spPr/>
      <dgm:t>
        <a:bodyPr/>
        <a:lstStyle/>
        <a:p>
          <a:endParaRPr lang="pt-BR"/>
        </a:p>
      </dgm:t>
    </dgm:pt>
    <dgm:pt modelId="{9861481E-48D5-422D-90C4-BADAB6C010F8}" type="pres">
      <dgm:prSet presAssocID="{CAA931AF-0D5D-4E4D-A6C1-6F249EE99C3A}" presName="connTx" presStyleLbl="sibTrans2D1" presStyleIdx="1" presStyleCnt="2"/>
      <dgm:spPr/>
      <dgm:t>
        <a:bodyPr/>
        <a:lstStyle/>
        <a:p>
          <a:endParaRPr lang="pt-BR"/>
        </a:p>
      </dgm:t>
    </dgm:pt>
    <dgm:pt modelId="{60238675-05B8-4851-84EC-A5AF8D5EE71E}" type="pres">
      <dgm:prSet presAssocID="{8688B7C6-2022-420A-90FA-FBD4666741C4}" presName="composite" presStyleCnt="0"/>
      <dgm:spPr/>
    </dgm:pt>
    <dgm:pt modelId="{311C6BF8-40DE-4DC5-951D-E32C1DD0E3EB}" type="pres">
      <dgm:prSet presAssocID="{8688B7C6-2022-420A-90FA-FBD4666741C4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9EC48A08-A92B-4BF7-BC6A-83AAD041E4C1}" type="pres">
      <dgm:prSet presAssocID="{8688B7C6-2022-420A-90FA-FBD4666741C4}" presName="parSh" presStyleLbl="node1" presStyleIdx="2" presStyleCnt="3"/>
      <dgm:spPr/>
      <dgm:t>
        <a:bodyPr/>
        <a:lstStyle/>
        <a:p>
          <a:endParaRPr lang="pt-BR"/>
        </a:p>
      </dgm:t>
    </dgm:pt>
    <dgm:pt modelId="{C89D0AD4-51C8-4277-A5CA-23652249AE3F}" type="pres">
      <dgm:prSet presAssocID="{8688B7C6-2022-420A-90FA-FBD4666741C4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66EAC2EC-A425-4DFC-AD5D-FC4983D07E9A}" srcId="{8688B7C6-2022-420A-90FA-FBD4666741C4}" destId="{723A03F5-B06A-4742-BB00-0AE62A1CB508}" srcOrd="2" destOrd="0" parTransId="{6C965E1D-131A-47A9-B661-3DE90AF7B856}" sibTransId="{3228AD9F-100C-41C8-9B10-6684929914AF}"/>
    <dgm:cxn modelId="{3F75F74B-4117-4451-A120-D14D7ADF6D47}" srcId="{AC3F68D3-AE16-439C-93C9-BADF6F36FFA6}" destId="{7B9A5F32-954F-44F7-B653-BB601ECCDD3F}" srcOrd="0" destOrd="0" parTransId="{B5AE2926-35D4-4EA8-907A-82375B81B2CB}" sibTransId="{73FEC50F-1B33-4DAC-96EB-4C14790B9B62}"/>
    <dgm:cxn modelId="{63E1B477-60BD-4A0D-8DA3-2DA5BF712714}" srcId="{AC3F68D3-AE16-439C-93C9-BADF6F36FFA6}" destId="{2E6C9C24-8265-4B80-AB5B-94D68B7CA92C}" srcOrd="1" destOrd="0" parTransId="{8E019045-6280-4458-8CC6-3D62EAEAB2CB}" sibTransId="{143A39F9-DA3A-497D-9C69-D7DD8D7EF9EB}"/>
    <dgm:cxn modelId="{9F5851AC-495E-4C1C-9F94-F0E745A30B20}" type="presOf" srcId="{751E61C7-7FED-4ACE-968E-C690B0232BB6}" destId="{FA1083C5-7F2E-46E9-A4B6-99996045A4BE}" srcOrd="1" destOrd="0" presId="urn:microsoft.com/office/officeart/2005/8/layout/process3"/>
    <dgm:cxn modelId="{1FA24A97-5A03-41FC-A2A6-80BC051C4A10}" srcId="{8688B7C6-2022-420A-90FA-FBD4666741C4}" destId="{99A2C8A1-E9D5-4FC1-884A-208B1DA322AE}" srcOrd="1" destOrd="0" parTransId="{671179E8-0CDD-4CD6-8649-F8A88126D2F8}" sibTransId="{D428BE9F-8C7B-4B94-AAC2-7E0B2DF44231}"/>
    <dgm:cxn modelId="{0B243831-6132-4617-9C6A-981A7A100A94}" type="presOf" srcId="{AC3F68D3-AE16-439C-93C9-BADF6F36FFA6}" destId="{4CB7D4D9-FFF7-4949-89B6-349F0D1CE36C}" srcOrd="0" destOrd="0" presId="urn:microsoft.com/office/officeart/2005/8/layout/process3"/>
    <dgm:cxn modelId="{047A0079-B338-4FA3-BB30-1AED299F3F6E}" type="presOf" srcId="{3F6BD650-CBA5-4221-89FA-9718F498434A}" destId="{C9C574DB-D4F9-465C-A9CC-D0CA46DD2D20}" srcOrd="0" destOrd="2" presId="urn:microsoft.com/office/officeart/2005/8/layout/process3"/>
    <dgm:cxn modelId="{7C3F79CD-9064-485B-9159-DBC8AF633BF5}" srcId="{ABB28622-0432-4AF0-9A97-850156C1B68B}" destId="{F3B54AEE-9D38-4CCE-89B4-8426DE5C4FB5}" srcOrd="0" destOrd="0" parTransId="{22F37E1D-0165-4BDB-BE24-7F007E77DA52}" sibTransId="{AE93BDEF-E7EE-4E25-861C-61DD910298E3}"/>
    <dgm:cxn modelId="{332843E4-8806-4450-8537-23C8F811556B}" type="presOf" srcId="{6DAB9B25-F453-473F-8536-5D6755F6AEEF}" destId="{0E21FB27-1C2D-4D93-8ABB-A95F7D5ADA5C}" srcOrd="0" destOrd="0" presId="urn:microsoft.com/office/officeart/2005/8/layout/process3"/>
    <dgm:cxn modelId="{362BA70E-25E1-4B39-83EA-1832DDDDF688}" type="presOf" srcId="{CAA931AF-0D5D-4E4D-A6C1-6F249EE99C3A}" destId="{D0BEC27E-CAA0-4B9D-8BF0-5CACE55EEB9F}" srcOrd="0" destOrd="0" presId="urn:microsoft.com/office/officeart/2005/8/layout/process3"/>
    <dgm:cxn modelId="{77C842BB-1833-4178-82E4-1A40708658C8}" type="presOf" srcId="{27465859-1B35-4011-A5EE-96ACB8E3BB21}" destId="{2FAF28C3-B74B-4AA7-B89E-F74DF7B5DF2B}" srcOrd="0" destOrd="1" presId="urn:microsoft.com/office/officeart/2005/8/layout/process3"/>
    <dgm:cxn modelId="{BDC4BC7C-0F9D-4433-9AE7-E7CF016C1BBD}" type="presOf" srcId="{E3AC67D6-226D-4C63-8010-FC0C1B089210}" destId="{2FAF28C3-B74B-4AA7-B89E-F74DF7B5DF2B}" srcOrd="0" destOrd="2" presId="urn:microsoft.com/office/officeart/2005/8/layout/process3"/>
    <dgm:cxn modelId="{24FCDCD5-48DA-4056-B108-1069DCC6581B}" type="presOf" srcId="{723A03F5-B06A-4742-BB00-0AE62A1CB508}" destId="{C89D0AD4-51C8-4277-A5CA-23652249AE3F}" srcOrd="0" destOrd="2" presId="urn:microsoft.com/office/officeart/2005/8/layout/process3"/>
    <dgm:cxn modelId="{2F51D40F-1B19-4517-B127-3D84136AF3B5}" type="presOf" srcId="{8688B7C6-2022-420A-90FA-FBD4666741C4}" destId="{9EC48A08-A92B-4BF7-BC6A-83AAD041E4C1}" srcOrd="1" destOrd="0" presId="urn:microsoft.com/office/officeart/2005/8/layout/process3"/>
    <dgm:cxn modelId="{86433F9A-001C-4E85-826C-0C6E4DEE3CC2}" srcId="{6DAB9B25-F453-473F-8536-5D6755F6AEEF}" destId="{ABB28622-0432-4AF0-9A97-850156C1B68B}" srcOrd="0" destOrd="0" parTransId="{41E68977-6A2F-4410-BF41-ABA7958C2A2F}" sibTransId="{751E61C7-7FED-4ACE-968E-C690B0232BB6}"/>
    <dgm:cxn modelId="{9D2BAE0F-E1F2-408B-8A87-63EE72B1D2B5}" type="presOf" srcId="{CAA931AF-0D5D-4E4D-A6C1-6F249EE99C3A}" destId="{9861481E-48D5-422D-90C4-BADAB6C010F8}" srcOrd="1" destOrd="0" presId="urn:microsoft.com/office/officeart/2005/8/layout/process3"/>
    <dgm:cxn modelId="{CE862F5B-FEF6-489D-9672-C12E180307AB}" srcId="{8688B7C6-2022-420A-90FA-FBD4666741C4}" destId="{CA58DA8A-54BD-4CBC-9FE0-F1C01923CA32}" srcOrd="0" destOrd="0" parTransId="{213EB509-CC02-471D-A6D7-030CFE14F6CA}" sibTransId="{4C769EB7-A011-4F8E-AD8E-31C5A60AD397}"/>
    <dgm:cxn modelId="{91E370C8-42B6-4351-9F2A-C7066C9D9E3E}" srcId="{6DAB9B25-F453-473F-8536-5D6755F6AEEF}" destId="{8688B7C6-2022-420A-90FA-FBD4666741C4}" srcOrd="2" destOrd="0" parTransId="{9B7E6291-628C-48DD-BD34-82E168C54A8C}" sibTransId="{59C8F77C-CA03-46C9-8AE2-460F758394A3}"/>
    <dgm:cxn modelId="{3E5575B8-E767-4EFD-8926-0E8BDA4FCB2C}" type="presOf" srcId="{F3B54AEE-9D38-4CCE-89B4-8426DE5C4FB5}" destId="{2FAF28C3-B74B-4AA7-B89E-F74DF7B5DF2B}" srcOrd="0" destOrd="0" presId="urn:microsoft.com/office/officeart/2005/8/layout/process3"/>
    <dgm:cxn modelId="{35F3D0E4-47C5-4176-9329-BFEE994FBAC8}" type="presOf" srcId="{8688B7C6-2022-420A-90FA-FBD4666741C4}" destId="{311C6BF8-40DE-4DC5-951D-E32C1DD0E3EB}" srcOrd="0" destOrd="0" presId="urn:microsoft.com/office/officeart/2005/8/layout/process3"/>
    <dgm:cxn modelId="{E60404A6-8873-42A9-A8D6-A70FFF8CD334}" srcId="{ABB28622-0432-4AF0-9A97-850156C1B68B}" destId="{E3AC67D6-226D-4C63-8010-FC0C1B089210}" srcOrd="2" destOrd="0" parTransId="{65E4B25B-7069-48A1-B967-A21A9D9B32A3}" sibTransId="{3FA9975C-BBD1-4477-8A69-6CF406AA3978}"/>
    <dgm:cxn modelId="{93F0A767-F5A9-4F1D-A602-77412101775A}" type="presOf" srcId="{CA58DA8A-54BD-4CBC-9FE0-F1C01923CA32}" destId="{C89D0AD4-51C8-4277-A5CA-23652249AE3F}" srcOrd="0" destOrd="0" presId="urn:microsoft.com/office/officeart/2005/8/layout/process3"/>
    <dgm:cxn modelId="{49E41A80-B62E-482E-9EFF-3436FE048170}" type="presOf" srcId="{2E6C9C24-8265-4B80-AB5B-94D68B7CA92C}" destId="{C9C574DB-D4F9-465C-A9CC-D0CA46DD2D20}" srcOrd="0" destOrd="1" presId="urn:microsoft.com/office/officeart/2005/8/layout/process3"/>
    <dgm:cxn modelId="{B673AA5F-0945-4038-97A3-448487F8339A}" type="presOf" srcId="{AC3F68D3-AE16-439C-93C9-BADF6F36FFA6}" destId="{0DA0A32E-BDC4-49C3-865C-EBF5829ADB94}" srcOrd="1" destOrd="0" presId="urn:microsoft.com/office/officeart/2005/8/layout/process3"/>
    <dgm:cxn modelId="{4D109548-28AD-48AA-87CF-5FA8570FB5ED}" type="presOf" srcId="{751E61C7-7FED-4ACE-968E-C690B0232BB6}" destId="{5A0A784A-F5A7-4E5B-A676-EBD6AC206686}" srcOrd="0" destOrd="0" presId="urn:microsoft.com/office/officeart/2005/8/layout/process3"/>
    <dgm:cxn modelId="{2A96CC75-D999-4B0E-AE61-0DE81BD94892}" type="presOf" srcId="{99A2C8A1-E9D5-4FC1-884A-208B1DA322AE}" destId="{C89D0AD4-51C8-4277-A5CA-23652249AE3F}" srcOrd="0" destOrd="1" presId="urn:microsoft.com/office/officeart/2005/8/layout/process3"/>
    <dgm:cxn modelId="{346F59C7-8046-49D2-A09A-6D392FE3475B}" type="presOf" srcId="{ABB28622-0432-4AF0-9A97-850156C1B68B}" destId="{205C688C-6200-41EB-963C-CE83C1CC328F}" srcOrd="0" destOrd="0" presId="urn:microsoft.com/office/officeart/2005/8/layout/process3"/>
    <dgm:cxn modelId="{B29B60C6-EA0B-4DAA-A04A-2AC8B752D16B}" srcId="{6DAB9B25-F453-473F-8536-5D6755F6AEEF}" destId="{AC3F68D3-AE16-439C-93C9-BADF6F36FFA6}" srcOrd="1" destOrd="0" parTransId="{CBE53CC1-F1C4-470C-904A-2F3402741214}" sibTransId="{CAA931AF-0D5D-4E4D-A6C1-6F249EE99C3A}"/>
    <dgm:cxn modelId="{B90BDB78-4F90-40A7-9526-DD6239CB7445}" srcId="{ABB28622-0432-4AF0-9A97-850156C1B68B}" destId="{27465859-1B35-4011-A5EE-96ACB8E3BB21}" srcOrd="1" destOrd="0" parTransId="{F412E8A1-F38C-4083-B985-0506ECE5A488}" sibTransId="{9FBB3466-BFDD-439B-A1AE-784A78991EA0}"/>
    <dgm:cxn modelId="{2A794CB0-7198-4756-B156-4EB3B2A31FE1}" type="presOf" srcId="{ABB28622-0432-4AF0-9A97-850156C1B68B}" destId="{2792CE06-F8FC-4A9C-9D52-D49EC0759820}" srcOrd="1" destOrd="0" presId="urn:microsoft.com/office/officeart/2005/8/layout/process3"/>
    <dgm:cxn modelId="{F2F6E173-2D22-4445-862F-FD796F4C65A6}" type="presOf" srcId="{7B9A5F32-954F-44F7-B653-BB601ECCDD3F}" destId="{C9C574DB-D4F9-465C-A9CC-D0CA46DD2D20}" srcOrd="0" destOrd="0" presId="urn:microsoft.com/office/officeart/2005/8/layout/process3"/>
    <dgm:cxn modelId="{7361D7C1-B8C7-43DE-837F-D8FCAE374843}" srcId="{AC3F68D3-AE16-439C-93C9-BADF6F36FFA6}" destId="{3F6BD650-CBA5-4221-89FA-9718F498434A}" srcOrd="2" destOrd="0" parTransId="{D0A43315-2738-4F29-A535-2A07967A52C6}" sibTransId="{F2B1D28A-F95E-4013-8A00-D96E8AF884D2}"/>
    <dgm:cxn modelId="{5776B367-C9B4-49E6-8288-CD9340554A25}" type="presParOf" srcId="{0E21FB27-1C2D-4D93-8ABB-A95F7D5ADA5C}" destId="{D3AC8364-69B6-4759-BA22-DDA4F8E8B012}" srcOrd="0" destOrd="0" presId="urn:microsoft.com/office/officeart/2005/8/layout/process3"/>
    <dgm:cxn modelId="{ABE66F09-765C-4CCC-89AA-32E66BC74833}" type="presParOf" srcId="{D3AC8364-69B6-4759-BA22-DDA4F8E8B012}" destId="{205C688C-6200-41EB-963C-CE83C1CC328F}" srcOrd="0" destOrd="0" presId="urn:microsoft.com/office/officeart/2005/8/layout/process3"/>
    <dgm:cxn modelId="{13C74694-A3C5-4780-8588-28B1BA8811F1}" type="presParOf" srcId="{D3AC8364-69B6-4759-BA22-DDA4F8E8B012}" destId="{2792CE06-F8FC-4A9C-9D52-D49EC0759820}" srcOrd="1" destOrd="0" presId="urn:microsoft.com/office/officeart/2005/8/layout/process3"/>
    <dgm:cxn modelId="{F1BE6AD9-1DAA-4EAB-A998-64BB41803102}" type="presParOf" srcId="{D3AC8364-69B6-4759-BA22-DDA4F8E8B012}" destId="{2FAF28C3-B74B-4AA7-B89E-F74DF7B5DF2B}" srcOrd="2" destOrd="0" presId="urn:microsoft.com/office/officeart/2005/8/layout/process3"/>
    <dgm:cxn modelId="{B56088D1-6CBD-4033-AC07-EF6202ABC7C1}" type="presParOf" srcId="{0E21FB27-1C2D-4D93-8ABB-A95F7D5ADA5C}" destId="{5A0A784A-F5A7-4E5B-A676-EBD6AC206686}" srcOrd="1" destOrd="0" presId="urn:microsoft.com/office/officeart/2005/8/layout/process3"/>
    <dgm:cxn modelId="{08A484E5-39AE-44F2-9FA2-0C18D6594355}" type="presParOf" srcId="{5A0A784A-F5A7-4E5B-A676-EBD6AC206686}" destId="{FA1083C5-7F2E-46E9-A4B6-99996045A4BE}" srcOrd="0" destOrd="0" presId="urn:microsoft.com/office/officeart/2005/8/layout/process3"/>
    <dgm:cxn modelId="{416187C5-6D0C-40A3-8BA7-8DEE52B14D83}" type="presParOf" srcId="{0E21FB27-1C2D-4D93-8ABB-A95F7D5ADA5C}" destId="{0206C340-9CDD-448A-8A8F-BEBAC6A67CCD}" srcOrd="2" destOrd="0" presId="urn:microsoft.com/office/officeart/2005/8/layout/process3"/>
    <dgm:cxn modelId="{A2A9D30E-55CF-4EBA-978F-8E13CEF3A577}" type="presParOf" srcId="{0206C340-9CDD-448A-8A8F-BEBAC6A67CCD}" destId="{4CB7D4D9-FFF7-4949-89B6-349F0D1CE36C}" srcOrd="0" destOrd="0" presId="urn:microsoft.com/office/officeart/2005/8/layout/process3"/>
    <dgm:cxn modelId="{24C08118-8B1E-4189-9EA8-E16F9C8B15DE}" type="presParOf" srcId="{0206C340-9CDD-448A-8A8F-BEBAC6A67CCD}" destId="{0DA0A32E-BDC4-49C3-865C-EBF5829ADB94}" srcOrd="1" destOrd="0" presId="urn:microsoft.com/office/officeart/2005/8/layout/process3"/>
    <dgm:cxn modelId="{96A7859D-F684-4B26-AAD0-0B62790271A2}" type="presParOf" srcId="{0206C340-9CDD-448A-8A8F-BEBAC6A67CCD}" destId="{C9C574DB-D4F9-465C-A9CC-D0CA46DD2D20}" srcOrd="2" destOrd="0" presId="urn:microsoft.com/office/officeart/2005/8/layout/process3"/>
    <dgm:cxn modelId="{AB17ACBF-8DCD-47DC-986E-552B754ED845}" type="presParOf" srcId="{0E21FB27-1C2D-4D93-8ABB-A95F7D5ADA5C}" destId="{D0BEC27E-CAA0-4B9D-8BF0-5CACE55EEB9F}" srcOrd="3" destOrd="0" presId="urn:microsoft.com/office/officeart/2005/8/layout/process3"/>
    <dgm:cxn modelId="{12AA2A7F-94A4-4A12-B384-D53E98BCEA59}" type="presParOf" srcId="{D0BEC27E-CAA0-4B9D-8BF0-5CACE55EEB9F}" destId="{9861481E-48D5-422D-90C4-BADAB6C010F8}" srcOrd="0" destOrd="0" presId="urn:microsoft.com/office/officeart/2005/8/layout/process3"/>
    <dgm:cxn modelId="{7B76987E-74F9-4BA8-889B-0C11395B1D9B}" type="presParOf" srcId="{0E21FB27-1C2D-4D93-8ABB-A95F7D5ADA5C}" destId="{60238675-05B8-4851-84EC-A5AF8D5EE71E}" srcOrd="4" destOrd="0" presId="urn:microsoft.com/office/officeart/2005/8/layout/process3"/>
    <dgm:cxn modelId="{C8E5AEA8-DE9B-4289-B163-C4504116D1D0}" type="presParOf" srcId="{60238675-05B8-4851-84EC-A5AF8D5EE71E}" destId="{311C6BF8-40DE-4DC5-951D-E32C1DD0E3EB}" srcOrd="0" destOrd="0" presId="urn:microsoft.com/office/officeart/2005/8/layout/process3"/>
    <dgm:cxn modelId="{2EE97C08-864D-4F83-8791-9CD273316E07}" type="presParOf" srcId="{60238675-05B8-4851-84EC-A5AF8D5EE71E}" destId="{9EC48A08-A92B-4BF7-BC6A-83AAD041E4C1}" srcOrd="1" destOrd="0" presId="urn:microsoft.com/office/officeart/2005/8/layout/process3"/>
    <dgm:cxn modelId="{429D96A4-4913-480E-8EB0-84EA75CEB2C8}" type="presParOf" srcId="{60238675-05B8-4851-84EC-A5AF8D5EE71E}" destId="{C89D0AD4-51C8-4277-A5CA-23652249AE3F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92CE06-F8FC-4A9C-9D52-D49EC0759820}">
      <dsp:nvSpPr>
        <dsp:cNvPr id="0" name=""/>
        <dsp:cNvSpPr/>
      </dsp:nvSpPr>
      <dsp:spPr>
        <a:xfrm>
          <a:off x="2728" y="15325"/>
          <a:ext cx="1240708" cy="432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Etapa 1</a:t>
          </a:r>
        </a:p>
      </dsp:txBody>
      <dsp:txXfrm>
        <a:off x="2728" y="15325"/>
        <a:ext cx="1240708" cy="288000"/>
      </dsp:txXfrm>
    </dsp:sp>
    <dsp:sp modelId="{2FAF28C3-B74B-4AA7-B89E-F74DF7B5DF2B}">
      <dsp:nvSpPr>
        <dsp:cNvPr id="0" name=""/>
        <dsp:cNvSpPr/>
      </dsp:nvSpPr>
      <dsp:spPr>
        <a:xfrm>
          <a:off x="256849" y="303325"/>
          <a:ext cx="1240708" cy="64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1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2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3</a:t>
          </a:r>
        </a:p>
      </dsp:txBody>
      <dsp:txXfrm>
        <a:off x="275828" y="322304"/>
        <a:ext cx="1202750" cy="610042"/>
      </dsp:txXfrm>
    </dsp:sp>
    <dsp:sp modelId="{5A0A784A-F5A7-4E5B-A676-EBD6AC206686}">
      <dsp:nvSpPr>
        <dsp:cNvPr id="0" name=""/>
        <dsp:cNvSpPr/>
      </dsp:nvSpPr>
      <dsp:spPr>
        <a:xfrm>
          <a:off x="1431524" y="4875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kern="1200"/>
        </a:p>
      </dsp:txBody>
      <dsp:txXfrm>
        <a:off x="1431524" y="66655"/>
        <a:ext cx="306074" cy="185340"/>
      </dsp:txXfrm>
    </dsp:sp>
    <dsp:sp modelId="{0DA0A32E-BDC4-49C3-865C-EBF5829ADB94}">
      <dsp:nvSpPr>
        <dsp:cNvPr id="0" name=""/>
        <dsp:cNvSpPr/>
      </dsp:nvSpPr>
      <dsp:spPr>
        <a:xfrm>
          <a:off x="1995785" y="15325"/>
          <a:ext cx="1240708" cy="432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Etapa 2</a:t>
          </a:r>
        </a:p>
      </dsp:txBody>
      <dsp:txXfrm>
        <a:off x="1995785" y="15325"/>
        <a:ext cx="1240708" cy="288000"/>
      </dsp:txXfrm>
    </dsp:sp>
    <dsp:sp modelId="{C9C574DB-D4F9-465C-A9CC-D0CA46DD2D20}">
      <dsp:nvSpPr>
        <dsp:cNvPr id="0" name=""/>
        <dsp:cNvSpPr/>
      </dsp:nvSpPr>
      <dsp:spPr>
        <a:xfrm>
          <a:off x="2249906" y="303325"/>
          <a:ext cx="1240708" cy="64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1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2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3</a:t>
          </a:r>
        </a:p>
      </dsp:txBody>
      <dsp:txXfrm>
        <a:off x="2268885" y="322304"/>
        <a:ext cx="1202750" cy="610042"/>
      </dsp:txXfrm>
    </dsp:sp>
    <dsp:sp modelId="{D0BEC27E-CAA0-4B9D-8BF0-5CACE55EEB9F}">
      <dsp:nvSpPr>
        <dsp:cNvPr id="0" name=""/>
        <dsp:cNvSpPr/>
      </dsp:nvSpPr>
      <dsp:spPr>
        <a:xfrm>
          <a:off x="3424580" y="4875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800" kern="1200"/>
        </a:p>
      </dsp:txBody>
      <dsp:txXfrm>
        <a:off x="3424580" y="66655"/>
        <a:ext cx="306074" cy="185340"/>
      </dsp:txXfrm>
    </dsp:sp>
    <dsp:sp modelId="{9EC48A08-A92B-4BF7-BC6A-83AAD041E4C1}">
      <dsp:nvSpPr>
        <dsp:cNvPr id="0" name=""/>
        <dsp:cNvSpPr/>
      </dsp:nvSpPr>
      <dsp:spPr>
        <a:xfrm>
          <a:off x="3988841" y="15325"/>
          <a:ext cx="1240708" cy="432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Etapa 3</a:t>
          </a:r>
        </a:p>
      </dsp:txBody>
      <dsp:txXfrm>
        <a:off x="3988841" y="15325"/>
        <a:ext cx="1240708" cy="288000"/>
      </dsp:txXfrm>
    </dsp:sp>
    <dsp:sp modelId="{C89D0AD4-51C8-4277-A5CA-23652249AE3F}">
      <dsp:nvSpPr>
        <dsp:cNvPr id="0" name=""/>
        <dsp:cNvSpPr/>
      </dsp:nvSpPr>
      <dsp:spPr>
        <a:xfrm>
          <a:off x="4242962" y="303325"/>
          <a:ext cx="1240708" cy="64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1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2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Atividade 3</a:t>
          </a:r>
        </a:p>
      </dsp:txBody>
      <dsp:txXfrm>
        <a:off x="4261941" y="322304"/>
        <a:ext cx="1202750" cy="6100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2023-01-27T00:47:00Z</dcterms:created>
  <dcterms:modified xsi:type="dcterms:W3CDTF">2023-01-27T00:49:00Z</dcterms:modified>
</cp:coreProperties>
</file>